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D0" w:rsidRPr="00E84A31" w:rsidRDefault="00AE57D0" w:rsidP="00E84A31">
      <w:pPr>
        <w:pStyle w:val="Heading1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Распоряжение Правительства Российской Федерации от 17 декабря 2009 г. N 1993-р г. Москва</w:t>
      </w:r>
    </w:p>
    <w:p w:rsidR="00AE57D0" w:rsidRPr="00E84A31" w:rsidRDefault="00AE57D0" w:rsidP="00E84A31">
      <w:pPr>
        <w:pStyle w:val="Heading3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Сводный перечень первоочередных государственных и муниципальных услуг, предоставляемых в электронном виде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Сводный перечень первоочередных государственных и муниципальных услуг, предоставляемых в электронном виде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Дата подписания: 17.12.2009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Дата публикации: 23.12.2009 00:00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1. Утвердить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 согласно приложению N 1.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2. Федеральным органам исполнительной власти, указанным в приложении N 1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при переходе на предоставление первоочередных государственных и муниципальных услуг в электронном виде, предусмотренных приложением N 1 к настоящему распоряжению, руководствоваться этапами перехода на предоставление услуг (функций) в электронном виде согласно приложению N 2;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приложением N 1 к настоящему распоряжению.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sz w:val="28"/>
          <w:szCs w:val="28"/>
        </w:rP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AE57D0" w:rsidRPr="00E84A31" w:rsidRDefault="00AE57D0" w:rsidP="00E84A31">
      <w:pPr>
        <w:pStyle w:val="NormalWeb"/>
        <w:jc w:val="both"/>
        <w:rPr>
          <w:sz w:val="28"/>
          <w:szCs w:val="28"/>
        </w:rPr>
      </w:pPr>
      <w:r w:rsidRPr="00E84A31">
        <w:rPr>
          <w:b/>
          <w:bCs/>
          <w:sz w:val="28"/>
          <w:szCs w:val="28"/>
        </w:rPr>
        <w:t>Председатель Правительства Российской Федерации В. Путин</w:t>
      </w:r>
    </w:p>
    <w:p w:rsidR="00AE57D0" w:rsidRDefault="00AE57D0"/>
    <w:sectPr w:rsidR="00AE57D0" w:rsidSect="00E84A31">
      <w:pgSz w:w="11906" w:h="16838"/>
      <w:pgMar w:top="851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A31"/>
    <w:rsid w:val="00973E2A"/>
    <w:rsid w:val="00AB7621"/>
    <w:rsid w:val="00AE4CD8"/>
    <w:rsid w:val="00AE57D0"/>
    <w:rsid w:val="00E84A31"/>
    <w:rsid w:val="00EF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2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E84A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rsid w:val="00E84A3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4A3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4A31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84A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272</Words>
  <Characters>1556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Российской Федерации от 17 декабря 2009 г</dc:title>
  <dc:subject/>
  <dc:creator>user</dc:creator>
  <cp:keywords/>
  <dc:description/>
  <cp:lastModifiedBy>1</cp:lastModifiedBy>
  <cp:revision>2</cp:revision>
  <dcterms:created xsi:type="dcterms:W3CDTF">2015-07-23T09:50:00Z</dcterms:created>
  <dcterms:modified xsi:type="dcterms:W3CDTF">2015-07-23T09:50:00Z</dcterms:modified>
</cp:coreProperties>
</file>