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850" w:rsidRPr="00B17ED3" w:rsidRDefault="00D93850" w:rsidP="00B17ED3">
      <w:pPr>
        <w:spacing w:after="161" w:line="240" w:lineRule="auto"/>
        <w:jc w:val="center"/>
        <w:outlineLvl w:val="0"/>
        <w:rPr>
          <w:rFonts w:ascii="Times New Roman" w:eastAsia="Times New Roman" w:hAnsi="Times New Roman" w:cs="Times New Roman"/>
          <w:b/>
          <w:bCs/>
          <w:color w:val="283D4B"/>
          <w:kern w:val="36"/>
          <w:sz w:val="28"/>
          <w:szCs w:val="28"/>
          <w:lang w:eastAsia="ru-RU"/>
        </w:rPr>
      </w:pPr>
      <w:r w:rsidRPr="00B17ED3">
        <w:rPr>
          <w:rFonts w:ascii="Times New Roman" w:eastAsia="Times New Roman" w:hAnsi="Times New Roman" w:cs="Times New Roman"/>
          <w:b/>
          <w:bCs/>
          <w:color w:val="283D4B"/>
          <w:kern w:val="36"/>
          <w:sz w:val="28"/>
          <w:szCs w:val="28"/>
          <w:lang w:eastAsia="ru-RU"/>
        </w:rPr>
        <w:t>Роль семьи в физическом воспитании ребенка</w:t>
      </w:r>
    </w:p>
    <w:p w:rsidR="00D93850" w:rsidRPr="00B17ED3" w:rsidRDefault="00D93850" w:rsidP="00B17ED3">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sidRPr="00B17ED3">
        <w:rPr>
          <w:rFonts w:ascii="Times New Roman" w:eastAsia="Times New Roman" w:hAnsi="Times New Roman" w:cs="Times New Roman"/>
          <w:noProof/>
          <w:color w:val="444444"/>
          <w:sz w:val="28"/>
          <w:szCs w:val="28"/>
          <w:lang w:eastAsia="ru-RU"/>
        </w:rPr>
        <w:drawing>
          <wp:inline distT="0" distB="0" distL="0" distR="0" wp14:anchorId="2581551F" wp14:editId="5CDF9E5A">
            <wp:extent cx="2247900" cy="2247900"/>
            <wp:effectExtent l="0" t="0" r="0" b="0"/>
            <wp:docPr id="1" name="Рисунок 1" descr="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sidRPr="00B17ED3">
        <w:rPr>
          <w:rFonts w:ascii="Times New Roman" w:eastAsia="Times New Roman" w:hAnsi="Times New Roman" w:cs="Times New Roman"/>
          <w:color w:val="444444"/>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w:t>
      </w:r>
      <w:r w:rsidR="00B17ED3" w:rsidRPr="00B17ED3">
        <w:rPr>
          <w:rFonts w:ascii="Times New Roman" w:eastAsia="Times New Roman" w:hAnsi="Times New Roman" w:cs="Times New Roman"/>
          <w:color w:val="444444"/>
          <w:sz w:val="28"/>
          <w:szCs w:val="28"/>
          <w:lang w:eastAsia="ru-RU"/>
        </w:rPr>
        <w:t xml:space="preserve"> </w:t>
      </w:r>
      <w:r w:rsidRPr="00B17ED3">
        <w:rPr>
          <w:rFonts w:ascii="Times New Roman" w:eastAsia="Times New Roman" w:hAnsi="Times New Roman" w:cs="Times New Roman"/>
          <w:color w:val="444444"/>
          <w:sz w:val="28"/>
          <w:szCs w:val="28"/>
          <w:lang w:eastAsia="ru-RU"/>
        </w:rPr>
        <w:t xml:space="preserve">включает в себя: разумный, твердо установленный </w:t>
      </w:r>
      <w:proofErr w:type="spellStart"/>
      <w:r w:rsidRPr="00B17ED3">
        <w:rPr>
          <w:rFonts w:ascii="Times New Roman" w:eastAsia="Times New Roman" w:hAnsi="Times New Roman" w:cs="Times New Roman"/>
          <w:color w:val="444444"/>
          <w:sz w:val="28"/>
          <w:szCs w:val="28"/>
          <w:lang w:eastAsia="ru-RU"/>
        </w:rPr>
        <w:t>режим,чистоту</w:t>
      </w:r>
      <w:proofErr w:type="spellEnd"/>
      <w:r w:rsidRPr="00B17ED3">
        <w:rPr>
          <w:rFonts w:ascii="Times New Roman" w:eastAsia="Times New Roman" w:hAnsi="Times New Roman" w:cs="Times New Roman"/>
          <w:color w:val="444444"/>
          <w:sz w:val="28"/>
          <w:szCs w:val="28"/>
          <w:lang w:eastAsia="ru-RU"/>
        </w:rPr>
        <w:t xml:space="preserve"> самого ребенка и всего, что его окружает,</w:t>
      </w:r>
      <w:r w:rsidRPr="00B17ED3">
        <w:rPr>
          <w:rFonts w:ascii="Times New Roman" w:eastAsia="Times New Roman" w:hAnsi="Times New Roman" w:cs="Times New Roman"/>
          <w:color w:val="444444"/>
          <w:sz w:val="28"/>
          <w:szCs w:val="28"/>
          <w:lang w:eastAsia="ru-RU"/>
        </w:rPr>
        <w:br/>
        <w:t>систематическое использование воздуха, солнца и воды для закаливания,</w:t>
      </w:r>
      <w:r w:rsidRPr="00B17ED3">
        <w:rPr>
          <w:rFonts w:ascii="Times New Roman" w:eastAsia="Times New Roman" w:hAnsi="Times New Roman" w:cs="Times New Roman"/>
          <w:color w:val="444444"/>
          <w:sz w:val="28"/>
          <w:szCs w:val="28"/>
          <w:lang w:eastAsia="ru-RU"/>
        </w:rPr>
        <w:br/>
        <w:t>правильную организацию игры и физических упражнений.</w:t>
      </w:r>
      <w:r w:rsidRPr="00B17ED3">
        <w:rPr>
          <w:rFonts w:ascii="Times New Roman" w:eastAsia="Times New Roman" w:hAnsi="Times New Roman" w:cs="Times New Roman"/>
          <w:color w:val="444444"/>
          <w:sz w:val="28"/>
          <w:szCs w:val="28"/>
          <w:lang w:eastAsia="ru-RU"/>
        </w:rPr>
        <w:br/>
        <w:t>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D93850" w:rsidRPr="00B17ED3" w:rsidRDefault="00B17ED3" w:rsidP="00B17ED3">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sidRPr="00B17ED3">
        <w:rPr>
          <w:rFonts w:ascii="Times New Roman" w:eastAsia="Times New Roman" w:hAnsi="Times New Roman" w:cs="Times New Roman"/>
          <w:color w:val="444444"/>
          <w:sz w:val="28"/>
          <w:szCs w:val="28"/>
          <w:lang w:eastAsia="ru-RU"/>
        </w:rPr>
        <w:t xml:space="preserve">          </w:t>
      </w:r>
      <w:r w:rsidR="00D93850" w:rsidRPr="00B17ED3">
        <w:rPr>
          <w:rFonts w:ascii="Times New Roman" w:eastAsia="Times New Roman" w:hAnsi="Times New Roman" w:cs="Times New Roman"/>
          <w:color w:val="444444"/>
          <w:sz w:val="28"/>
          <w:szCs w:val="28"/>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w:t>
      </w:r>
      <w:r w:rsidRPr="00B17ED3">
        <w:rPr>
          <w:rFonts w:ascii="Times New Roman" w:eastAsia="Times New Roman" w:hAnsi="Times New Roman" w:cs="Times New Roman"/>
          <w:color w:val="444444"/>
          <w:sz w:val="28"/>
          <w:szCs w:val="28"/>
          <w:lang w:eastAsia="ru-RU"/>
        </w:rPr>
        <w:t xml:space="preserve">                           </w:t>
      </w:r>
      <w:r w:rsidR="00D93850" w:rsidRPr="00B17ED3">
        <w:rPr>
          <w:rFonts w:ascii="Times New Roman" w:eastAsia="Times New Roman" w:hAnsi="Times New Roman" w:cs="Times New Roman"/>
          <w:color w:val="444444"/>
          <w:sz w:val="28"/>
          <w:szCs w:val="28"/>
          <w:lang w:eastAsia="ru-RU"/>
        </w:rPr>
        <w:t xml:space="preserve">В просторных квартирах из-за большого количества мебели тесно, кроме того, они редко проветриваются. В них не найдется места для детской мебели. </w:t>
      </w:r>
      <w:r w:rsidRPr="00B17ED3">
        <w:rPr>
          <w:rFonts w:ascii="Times New Roman" w:eastAsia="Times New Roman" w:hAnsi="Times New Roman" w:cs="Times New Roman"/>
          <w:color w:val="444444"/>
          <w:sz w:val="28"/>
          <w:szCs w:val="28"/>
          <w:lang w:eastAsia="ru-RU"/>
        </w:rPr>
        <w:t xml:space="preserve">                        </w:t>
      </w:r>
      <w:r w:rsidR="00D93850" w:rsidRPr="00B17ED3">
        <w:rPr>
          <w:rFonts w:ascii="Times New Roman" w:eastAsia="Times New Roman" w:hAnsi="Times New Roman" w:cs="Times New Roman"/>
          <w:color w:val="444444"/>
          <w:sz w:val="28"/>
          <w:szCs w:val="28"/>
          <w:lang w:eastAsia="ru-RU"/>
        </w:rPr>
        <w:t xml:space="preserve">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w:t>
      </w:r>
      <w:r w:rsidR="00D93850" w:rsidRPr="00B17ED3">
        <w:rPr>
          <w:rFonts w:ascii="Times New Roman" w:eastAsia="Times New Roman" w:hAnsi="Times New Roman" w:cs="Times New Roman"/>
          <w:color w:val="444444"/>
          <w:sz w:val="28"/>
          <w:szCs w:val="28"/>
          <w:lang w:eastAsia="ru-RU"/>
        </w:rPr>
        <w:lastRenderedPageBreak/>
        <w:t>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D93850" w:rsidRPr="00B17ED3" w:rsidRDefault="00D93850" w:rsidP="00B17ED3">
      <w:pPr>
        <w:shd w:val="clear" w:color="auto" w:fill="FFFFFF"/>
        <w:spacing w:before="240" w:after="240" w:line="240" w:lineRule="auto"/>
        <w:jc w:val="both"/>
        <w:rPr>
          <w:rFonts w:ascii="Times New Roman" w:eastAsia="Times New Roman" w:hAnsi="Times New Roman" w:cs="Times New Roman"/>
          <w:color w:val="444444"/>
          <w:sz w:val="28"/>
          <w:szCs w:val="28"/>
          <w:lang w:eastAsia="ru-RU"/>
        </w:rPr>
      </w:pPr>
      <w:r w:rsidRPr="00B17ED3">
        <w:rPr>
          <w:rFonts w:ascii="Times New Roman" w:eastAsia="Times New Roman" w:hAnsi="Times New Roman" w:cs="Times New Roman"/>
          <w:color w:val="444444"/>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B17ED3">
        <w:rPr>
          <w:rFonts w:ascii="Times New Roman" w:eastAsia="Times New Roman" w:hAnsi="Times New Roman" w:cs="Times New Roman"/>
          <w:color w:val="444444"/>
          <w:sz w:val="28"/>
          <w:szCs w:val="28"/>
          <w:lang w:eastAsia="ru-RU"/>
        </w:rPr>
        <w:b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B17ED3">
        <w:rPr>
          <w:rFonts w:ascii="Times New Roman" w:eastAsia="Times New Roman" w:hAnsi="Times New Roman" w:cs="Times New Roman"/>
          <w:color w:val="444444"/>
          <w:sz w:val="28"/>
          <w:szCs w:val="28"/>
          <w:lang w:eastAsia="ru-RU"/>
        </w:rPr>
        <w:b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D93850" w:rsidRPr="00B17ED3" w:rsidRDefault="00D93850" w:rsidP="00B17ED3">
      <w:pPr>
        <w:shd w:val="clear" w:color="auto" w:fill="FFFFFF"/>
        <w:spacing w:before="240" w:line="240" w:lineRule="auto"/>
        <w:jc w:val="both"/>
        <w:rPr>
          <w:rFonts w:ascii="Times New Roman" w:eastAsia="Times New Roman" w:hAnsi="Times New Roman" w:cs="Times New Roman"/>
          <w:color w:val="444444"/>
          <w:sz w:val="28"/>
          <w:szCs w:val="28"/>
          <w:lang w:eastAsia="ru-RU"/>
        </w:rPr>
      </w:pPr>
      <w:r w:rsidRPr="00B17ED3">
        <w:rPr>
          <w:rFonts w:ascii="Times New Roman" w:eastAsia="Times New Roman" w:hAnsi="Times New Roman" w:cs="Times New Roman"/>
          <w:color w:val="444444"/>
          <w:sz w:val="28"/>
          <w:szCs w:val="28"/>
          <w:lang w:eastAsia="ru-RU"/>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w:t>
      </w:r>
      <w:proofErr w:type="gramStart"/>
      <w:r w:rsidRPr="00B17ED3">
        <w:rPr>
          <w:rFonts w:ascii="Times New Roman" w:eastAsia="Times New Roman" w:hAnsi="Times New Roman" w:cs="Times New Roman"/>
          <w:color w:val="444444"/>
          <w:sz w:val="28"/>
          <w:szCs w:val="28"/>
          <w:lang w:eastAsia="ru-RU"/>
        </w:rPr>
        <w:t>то</w:t>
      </w:r>
      <w:r w:rsidR="00B17ED3" w:rsidRPr="00B17ED3">
        <w:rPr>
          <w:rFonts w:ascii="Times New Roman" w:eastAsia="Times New Roman" w:hAnsi="Times New Roman" w:cs="Times New Roman"/>
          <w:color w:val="444444"/>
          <w:sz w:val="28"/>
          <w:szCs w:val="28"/>
          <w:lang w:eastAsia="ru-RU"/>
        </w:rPr>
        <w:t xml:space="preserve"> </w:t>
      </w:r>
      <w:r w:rsidRPr="00B17ED3">
        <w:rPr>
          <w:rFonts w:ascii="Times New Roman" w:eastAsia="Times New Roman" w:hAnsi="Times New Roman" w:cs="Times New Roman"/>
          <w:color w:val="444444"/>
          <w:sz w:val="28"/>
          <w:szCs w:val="28"/>
          <w:lang w:eastAsia="ru-RU"/>
        </w:rPr>
        <w:t>естественно</w:t>
      </w:r>
      <w:proofErr w:type="gramEnd"/>
      <w:r w:rsidRPr="00B17ED3">
        <w:rPr>
          <w:rFonts w:ascii="Times New Roman" w:eastAsia="Times New Roman" w:hAnsi="Times New Roman" w:cs="Times New Roman"/>
          <w:color w:val="444444"/>
          <w:sz w:val="28"/>
          <w:szCs w:val="28"/>
          <w:lang w:eastAsia="ru-RU"/>
        </w:rPr>
        <w:t>,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B17ED3">
        <w:rPr>
          <w:rFonts w:ascii="Times New Roman" w:eastAsia="Times New Roman" w:hAnsi="Times New Roman" w:cs="Times New Roman"/>
          <w:color w:val="444444"/>
          <w:sz w:val="28"/>
          <w:szCs w:val="28"/>
          <w:lang w:eastAsia="ru-RU"/>
        </w:rPr>
        <w:br/>
      </w:r>
      <w:r w:rsidR="00B17ED3" w:rsidRPr="00B17ED3">
        <w:rPr>
          <w:rFonts w:ascii="Times New Roman" w:eastAsia="Times New Roman" w:hAnsi="Times New Roman" w:cs="Times New Roman"/>
          <w:color w:val="444444"/>
          <w:sz w:val="28"/>
          <w:szCs w:val="28"/>
          <w:lang w:eastAsia="ru-RU"/>
        </w:rPr>
        <w:t xml:space="preserve">        </w:t>
      </w:r>
      <w:bookmarkStart w:id="0" w:name="_GoBack"/>
      <w:bookmarkEnd w:id="0"/>
      <w:r w:rsidRPr="00B17ED3">
        <w:rPr>
          <w:rFonts w:ascii="Times New Roman" w:eastAsia="Times New Roman" w:hAnsi="Times New Roman" w:cs="Times New Roman"/>
          <w:color w:val="444444"/>
          <w:sz w:val="28"/>
          <w:szCs w:val="28"/>
          <w:lang w:eastAsia="ru-RU"/>
        </w:rPr>
        <w:t>С чего же начинается физическое воспитание?</w:t>
      </w:r>
      <w:r w:rsidRPr="00B17ED3">
        <w:rPr>
          <w:rFonts w:ascii="Times New Roman" w:eastAsia="Times New Roman" w:hAnsi="Times New Roman" w:cs="Times New Roman"/>
          <w:color w:val="444444"/>
          <w:sz w:val="28"/>
          <w:szCs w:val="28"/>
          <w:lang w:eastAsia="ru-RU"/>
        </w:rPr>
        <w:b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B17ED3">
        <w:rPr>
          <w:rFonts w:ascii="Times New Roman" w:eastAsia="Times New Roman" w:hAnsi="Times New Roman" w:cs="Times New Roman"/>
          <w:color w:val="444444"/>
          <w:sz w:val="28"/>
          <w:szCs w:val="28"/>
          <w:lang w:eastAsia="ru-RU"/>
        </w:rPr>
        <w:b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0B0544" w:rsidRPr="00B17ED3" w:rsidRDefault="000B0544" w:rsidP="00B17ED3">
      <w:pPr>
        <w:jc w:val="both"/>
        <w:rPr>
          <w:rFonts w:ascii="Times New Roman" w:hAnsi="Times New Roman" w:cs="Times New Roman"/>
          <w:sz w:val="28"/>
          <w:szCs w:val="28"/>
        </w:rPr>
      </w:pPr>
    </w:p>
    <w:sectPr w:rsidR="000B0544" w:rsidRPr="00B17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50"/>
    <w:rsid w:val="000B0544"/>
    <w:rsid w:val="006C6472"/>
    <w:rsid w:val="0092341D"/>
    <w:rsid w:val="00B17ED3"/>
    <w:rsid w:val="00D93850"/>
    <w:rsid w:val="00FD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83DD"/>
  <w15:chartTrackingRefBased/>
  <w15:docId w15:val="{8F3CAB87-E5F6-4A32-89EF-42A28B6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91320">
      <w:bodyDiv w:val="1"/>
      <w:marLeft w:val="0"/>
      <w:marRight w:val="0"/>
      <w:marTop w:val="0"/>
      <w:marBottom w:val="0"/>
      <w:divBdr>
        <w:top w:val="none" w:sz="0" w:space="0" w:color="auto"/>
        <w:left w:val="none" w:sz="0" w:space="0" w:color="auto"/>
        <w:bottom w:val="none" w:sz="0" w:space="0" w:color="auto"/>
        <w:right w:val="none" w:sz="0" w:space="0" w:color="auto"/>
      </w:divBdr>
      <w:divsChild>
        <w:div w:id="189315663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Будкина</dc:creator>
  <cp:keywords/>
  <dc:description/>
  <cp:lastModifiedBy>Маргарита Будкина</cp:lastModifiedBy>
  <cp:revision>4</cp:revision>
  <dcterms:created xsi:type="dcterms:W3CDTF">2019-11-20T04:59:00Z</dcterms:created>
  <dcterms:modified xsi:type="dcterms:W3CDTF">2020-09-02T08:12:00Z</dcterms:modified>
</cp:coreProperties>
</file>